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B4" w:rsidRDefault="001A3048" w:rsidP="00B231B4">
      <w:pPr>
        <w:jc w:val="center"/>
        <w:rPr>
          <w:b/>
          <w:sz w:val="32"/>
        </w:rPr>
      </w:pPr>
      <w:bookmarkStart w:id="0" w:name="_GoBack"/>
      <w:bookmarkEnd w:id="0"/>
      <w:r>
        <w:rPr>
          <w:b/>
          <w:sz w:val="32"/>
        </w:rPr>
        <w:t>Séminaire </w:t>
      </w:r>
      <w:r w:rsidR="00382C8B">
        <w:rPr>
          <w:b/>
          <w:sz w:val="32"/>
        </w:rPr>
        <w:t xml:space="preserve">- </w:t>
      </w:r>
      <w:r w:rsidR="00B231B4">
        <w:rPr>
          <w:b/>
          <w:sz w:val="32"/>
        </w:rPr>
        <w:t>École et Handicap</w:t>
      </w:r>
      <w:r w:rsidR="00BB381A">
        <w:rPr>
          <w:b/>
          <w:sz w:val="32"/>
        </w:rPr>
        <w:t xml:space="preserve"> – 2016-2017</w:t>
      </w:r>
    </w:p>
    <w:p w:rsidR="00B231B4" w:rsidRDefault="00B231B4" w:rsidP="00B231B4">
      <w:pPr>
        <w:jc w:val="center"/>
      </w:pPr>
    </w:p>
    <w:p w:rsidR="00B231B4" w:rsidRDefault="00B231B4" w:rsidP="00B231B4">
      <w:pPr>
        <w:jc w:val="center"/>
      </w:pPr>
      <w:r>
        <w:t xml:space="preserve">Jean-Sébastien </w:t>
      </w:r>
      <w:proofErr w:type="spellStart"/>
      <w:r>
        <w:t>Eideliman</w:t>
      </w:r>
      <w:proofErr w:type="spellEnd"/>
      <w:r>
        <w:t xml:space="preserve"> (</w:t>
      </w:r>
      <w:r w:rsidR="00DD1203">
        <w:t xml:space="preserve">Sociologue, </w:t>
      </w:r>
      <w:r>
        <w:t>Unive</w:t>
      </w:r>
      <w:r w:rsidR="000075EC">
        <w:t xml:space="preserve">rsité Lille 3, </w:t>
      </w:r>
      <w:proofErr w:type="spellStart"/>
      <w:r w:rsidR="000075EC">
        <w:t>CeRIES</w:t>
      </w:r>
      <w:proofErr w:type="spellEnd"/>
      <w:r w:rsidR="000075EC">
        <w:t>, CERMES3)</w:t>
      </w:r>
    </w:p>
    <w:p w:rsidR="008A46CD" w:rsidRDefault="00B231B4" w:rsidP="008A46CD">
      <w:pPr>
        <w:jc w:val="center"/>
      </w:pPr>
      <w:r>
        <w:t xml:space="preserve"> </w:t>
      </w:r>
      <w:proofErr w:type="spellStart"/>
      <w:r w:rsidR="008A46CD">
        <w:t>Sarra</w:t>
      </w:r>
      <w:proofErr w:type="spellEnd"/>
      <w:r w:rsidR="008A46CD">
        <w:t xml:space="preserve"> </w:t>
      </w:r>
      <w:proofErr w:type="spellStart"/>
      <w:r w:rsidR="008A46CD">
        <w:t>Mougel</w:t>
      </w:r>
      <w:proofErr w:type="spellEnd"/>
      <w:r w:rsidR="008A46CD">
        <w:t xml:space="preserve"> (</w:t>
      </w:r>
      <w:r w:rsidR="00DD1203">
        <w:t xml:space="preserve">Sociologue, </w:t>
      </w:r>
      <w:r w:rsidR="008A46CD">
        <w:t>Université Paris Descartes, CERLIS)</w:t>
      </w:r>
    </w:p>
    <w:p w:rsidR="00B231B4" w:rsidRDefault="008A46CD" w:rsidP="00B231B4">
      <w:pPr>
        <w:jc w:val="center"/>
      </w:pPr>
      <w:proofErr w:type="gramStart"/>
      <w:r>
        <w:t>et</w:t>
      </w:r>
      <w:proofErr w:type="gramEnd"/>
      <w:r>
        <w:t xml:space="preserve"> </w:t>
      </w:r>
      <w:r w:rsidR="00B231B4">
        <w:t>Isabelle Ville (</w:t>
      </w:r>
      <w:r w:rsidR="00DD1203">
        <w:t xml:space="preserve">Sociologue, </w:t>
      </w:r>
      <w:r w:rsidR="00B231B4">
        <w:t>EHESS, INSERM, PHS, CERMES3)</w:t>
      </w:r>
    </w:p>
    <w:p w:rsidR="00B231B4" w:rsidRDefault="00B231B4" w:rsidP="00B231B4">
      <w:pPr>
        <w:jc w:val="center"/>
      </w:pPr>
    </w:p>
    <w:p w:rsidR="00B231B4" w:rsidRPr="00B231B4" w:rsidRDefault="00740956" w:rsidP="00B231B4">
      <w:pPr>
        <w:jc w:val="center"/>
        <w:rPr>
          <w:b/>
          <w:i/>
          <w:u w:val="single"/>
        </w:rPr>
      </w:pPr>
      <w:r>
        <w:rPr>
          <w:b/>
          <w:i/>
          <w:u w:val="single"/>
        </w:rPr>
        <w:t>2</w:t>
      </w:r>
      <w:r w:rsidRPr="00740956">
        <w:rPr>
          <w:b/>
          <w:i/>
          <w:u w:val="single"/>
          <w:vertAlign w:val="superscript"/>
        </w:rPr>
        <w:t>e</w:t>
      </w:r>
      <w:r>
        <w:rPr>
          <w:b/>
          <w:i/>
          <w:u w:val="single"/>
        </w:rPr>
        <w:t>,</w:t>
      </w:r>
      <w:r w:rsidR="00A53681">
        <w:rPr>
          <w:b/>
          <w:i/>
          <w:u w:val="single"/>
        </w:rPr>
        <w:t xml:space="preserve"> 4</w:t>
      </w:r>
      <w:r w:rsidR="00B231B4" w:rsidRPr="00740956">
        <w:rPr>
          <w:b/>
          <w:i/>
          <w:u w:val="single"/>
          <w:vertAlign w:val="superscript"/>
        </w:rPr>
        <w:t>e</w:t>
      </w:r>
      <w:r w:rsidR="00B231B4" w:rsidRPr="00B231B4">
        <w:rPr>
          <w:b/>
          <w:i/>
          <w:u w:val="single"/>
        </w:rPr>
        <w:t xml:space="preserve"> </w:t>
      </w:r>
      <w:r>
        <w:rPr>
          <w:b/>
          <w:i/>
          <w:u w:val="single"/>
        </w:rPr>
        <w:t>et 5</w:t>
      </w:r>
      <w:r w:rsidRPr="00740956">
        <w:rPr>
          <w:b/>
          <w:i/>
          <w:u w:val="single"/>
          <w:vertAlign w:val="superscript"/>
        </w:rPr>
        <w:t>e</w:t>
      </w:r>
      <w:r>
        <w:rPr>
          <w:b/>
          <w:i/>
          <w:u w:val="single"/>
        </w:rPr>
        <w:t xml:space="preserve"> </w:t>
      </w:r>
      <w:r w:rsidR="00B231B4" w:rsidRPr="00B231B4">
        <w:rPr>
          <w:b/>
          <w:i/>
          <w:u w:val="single"/>
        </w:rPr>
        <w:t>jeudis</w:t>
      </w:r>
      <w:r w:rsidR="00A53681">
        <w:rPr>
          <w:b/>
          <w:i/>
          <w:u w:val="single"/>
        </w:rPr>
        <w:t xml:space="preserve"> du mois de 17 h à 19 h (salle 7</w:t>
      </w:r>
      <w:r w:rsidR="00B231B4" w:rsidRPr="00B231B4">
        <w:rPr>
          <w:b/>
          <w:i/>
          <w:u w:val="single"/>
        </w:rPr>
        <w:t>, 105 bd Raspail 75006 Paris)</w:t>
      </w:r>
    </w:p>
    <w:p w:rsidR="00B231B4" w:rsidRDefault="00B231B4" w:rsidP="00B231B4">
      <w:pPr>
        <w:jc w:val="center"/>
        <w:rPr>
          <w:b/>
          <w:i/>
          <w:u w:val="single"/>
        </w:rPr>
      </w:pPr>
      <w:proofErr w:type="gramStart"/>
      <w:r w:rsidRPr="00B231B4">
        <w:rPr>
          <w:b/>
          <w:i/>
          <w:u w:val="single"/>
        </w:rPr>
        <w:t>du</w:t>
      </w:r>
      <w:proofErr w:type="gramEnd"/>
      <w:r w:rsidRPr="00B231B4">
        <w:rPr>
          <w:b/>
          <w:i/>
          <w:u w:val="single"/>
        </w:rPr>
        <w:t xml:space="preserve"> </w:t>
      </w:r>
      <w:r w:rsidR="00A53681">
        <w:rPr>
          <w:b/>
          <w:i/>
          <w:u w:val="single"/>
        </w:rPr>
        <w:t xml:space="preserve">27 octobre 2016 au </w:t>
      </w:r>
      <w:r w:rsidR="008E5F5F">
        <w:rPr>
          <w:b/>
          <w:i/>
          <w:u w:val="single"/>
        </w:rPr>
        <w:t>11 mai</w:t>
      </w:r>
      <w:r w:rsidR="00A53681">
        <w:rPr>
          <w:b/>
          <w:i/>
          <w:u w:val="single"/>
        </w:rPr>
        <w:t xml:space="preserve"> 2017</w:t>
      </w:r>
    </w:p>
    <w:p w:rsidR="00B231B4" w:rsidRDefault="00B231B4" w:rsidP="00B231B4">
      <w:pPr>
        <w:jc w:val="center"/>
        <w:rPr>
          <w:b/>
          <w:i/>
          <w:u w:val="single"/>
        </w:rPr>
      </w:pPr>
    </w:p>
    <w:p w:rsidR="00B231B4" w:rsidRPr="00B231B4" w:rsidRDefault="00B231B4" w:rsidP="00B231B4">
      <w:pPr>
        <w:jc w:val="center"/>
        <w:rPr>
          <w:b/>
          <w:i/>
          <w:u w:val="single"/>
        </w:rPr>
      </w:pPr>
      <w:r>
        <w:rPr>
          <w:i/>
        </w:rPr>
        <w:t xml:space="preserve">Le séminaire est ouvert à tous (notamment sociologie, anthropologie et histoire) sous réserve des places disponibles. </w:t>
      </w:r>
      <w:r w:rsidRPr="00B231B4">
        <w:rPr>
          <w:i/>
        </w:rPr>
        <w:t>Renseignements  jean-sebastien.eideliman@univ-lille3.fr</w:t>
      </w:r>
    </w:p>
    <w:p w:rsidR="00B231B4" w:rsidRDefault="00B231B4" w:rsidP="00B231B4"/>
    <w:p w:rsidR="00B231B4" w:rsidRDefault="00B231B4" w:rsidP="00B231B4">
      <w:r>
        <w:tab/>
      </w:r>
      <w:r w:rsidRPr="00B231B4">
        <w:t xml:space="preserve">Les liens entre l’institution scolaire et le handicap ont longtemps été pris dans un débat entre les tenants d’une approche par la médicalisation de l’échec scolaire et ceux qui mettaient davantage l’accent sur les lents progrès de l’intégration scolaire des enfants handicapés. Ce séminaire reprend la question de l’articulation entre école et handicap à partir de travaux empiriques récents, tout en gardant à l’esprit ces débats théoriques fondateurs. La reconnaissance d’un handicap peut aujourd’hui conduire à éloigner l’enfant d’une scolarité ordinaire ou au contraire à l’y maintenir. Cette alternative n’est pas mécaniquement liée à la nature ou à la gravité des troubles, mais à la manière dont les problèmes à l’origine du handicap sont négociés entre différents acteurs, principalement les familles et différents professionnels (de l’éducation, de la santé, de l’action sociale …). Nous chercherons à comprendre comment ces négociations sont menées et comment s’articulent la qualification des troubles, les décisions de scolarisation et le recours à d’autres formes de prises en charge ou de traitement, reprenant ainsi autour du terrain particulier qu’est l’école une partie des questionnements initiés par R. Emerson et S. </w:t>
      </w:r>
      <w:proofErr w:type="spellStart"/>
      <w:r w:rsidRPr="00B231B4">
        <w:t>Messinger</w:t>
      </w:r>
      <w:proofErr w:type="spellEnd"/>
      <w:r w:rsidRPr="00B231B4">
        <w:t xml:space="preserve"> dans leur programme d’analyse d’une « micro-politique des troubles », permettant de faire le lien entre sociologie politique, sociologie de la famille et sociologie de la santé.</w:t>
      </w:r>
    </w:p>
    <w:p w:rsidR="00B231B4" w:rsidRDefault="00B231B4" w:rsidP="00B231B4"/>
    <w:p w:rsidR="00B231B4" w:rsidRDefault="00B231B4" w:rsidP="00B231B4"/>
    <w:p w:rsidR="00B231B4" w:rsidRDefault="00B231B4">
      <w:pPr>
        <w:spacing w:line="240" w:lineRule="auto"/>
        <w:jc w:val="left"/>
        <w:rPr>
          <w:i/>
        </w:rPr>
      </w:pPr>
      <w:r>
        <w:rPr>
          <w:i/>
        </w:rPr>
        <w:br w:type="page"/>
      </w:r>
    </w:p>
    <w:p w:rsidR="00B231B4" w:rsidRPr="00E20B78" w:rsidRDefault="00E20B78" w:rsidP="00E20B78">
      <w:pPr>
        <w:jc w:val="left"/>
        <w:rPr>
          <w:b/>
          <w:i/>
        </w:rPr>
      </w:pPr>
      <w:r w:rsidRPr="00E20B78">
        <w:rPr>
          <w:b/>
          <w:i/>
        </w:rPr>
        <w:lastRenderedPageBreak/>
        <w:t xml:space="preserve">1. </w:t>
      </w:r>
      <w:r w:rsidR="00A53681">
        <w:rPr>
          <w:b/>
          <w:i/>
        </w:rPr>
        <w:t>Jeudi 27 octobre 2016</w:t>
      </w:r>
    </w:p>
    <w:p w:rsidR="00B231B4" w:rsidRDefault="00A53681" w:rsidP="00B231B4">
      <w:r>
        <w:t>Monique Vial</w:t>
      </w:r>
      <w:r w:rsidR="00DD4922">
        <w:t xml:space="preserve"> (Historienne, </w:t>
      </w:r>
      <w:r w:rsidR="00986907">
        <w:t>INRT</w:t>
      </w:r>
      <w:r w:rsidR="00DD4922">
        <w:t>)</w:t>
      </w:r>
    </w:p>
    <w:p w:rsidR="00B231B4" w:rsidRPr="00973AF1" w:rsidRDefault="00986907" w:rsidP="00B231B4">
      <w:pPr>
        <w:rPr>
          <w:i/>
        </w:rPr>
      </w:pPr>
      <w:r w:rsidRPr="00973AF1">
        <w:rPr>
          <w:i/>
        </w:rPr>
        <w:t>Histoire de l'éducation spéciale en France : retour sur un parcours de chercheur</w:t>
      </w:r>
    </w:p>
    <w:p w:rsidR="00B231B4" w:rsidRDefault="00B231B4" w:rsidP="00B231B4">
      <w:pPr>
        <w:rPr>
          <w:i/>
        </w:rPr>
      </w:pPr>
    </w:p>
    <w:p w:rsidR="00382C8B" w:rsidRPr="00E20B78" w:rsidRDefault="00E20B78" w:rsidP="00382C8B">
      <w:pPr>
        <w:rPr>
          <w:b/>
          <w:i/>
        </w:rPr>
      </w:pPr>
      <w:r w:rsidRPr="00E20B78">
        <w:rPr>
          <w:b/>
          <w:i/>
        </w:rPr>
        <w:t xml:space="preserve">2. </w:t>
      </w:r>
      <w:r w:rsidR="00A53681">
        <w:rPr>
          <w:b/>
          <w:i/>
        </w:rPr>
        <w:t>Jeudi 10 novembre 2016</w:t>
      </w:r>
    </w:p>
    <w:p w:rsidR="00382C8B" w:rsidRDefault="003D2D18" w:rsidP="00382C8B">
      <w:r>
        <w:t xml:space="preserve">Michel </w:t>
      </w:r>
      <w:proofErr w:type="spellStart"/>
      <w:r>
        <w:t>Chauvière</w:t>
      </w:r>
      <w:proofErr w:type="spellEnd"/>
      <w:r>
        <w:t xml:space="preserve"> (Sociologue</w:t>
      </w:r>
      <w:r w:rsidR="00A53681">
        <w:t>, CNRS</w:t>
      </w:r>
      <w:r w:rsidR="004A3822">
        <w:t>-CERSA)</w:t>
      </w:r>
    </w:p>
    <w:p w:rsidR="00825526" w:rsidRPr="00973AF1" w:rsidRDefault="00973AF1" w:rsidP="00973AF1">
      <w:pPr>
        <w:rPr>
          <w:i/>
          <w:iCs/>
        </w:rPr>
      </w:pPr>
      <w:r>
        <w:rPr>
          <w:i/>
          <w:iCs/>
        </w:rPr>
        <w:t>Les conséquences présentes des r</w:t>
      </w:r>
      <w:r w:rsidR="004A3822" w:rsidRPr="00973AF1">
        <w:rPr>
          <w:i/>
          <w:iCs/>
        </w:rPr>
        <w:t>eprésentations des troubles et</w:t>
      </w:r>
      <w:r>
        <w:rPr>
          <w:i/>
          <w:iCs/>
        </w:rPr>
        <w:t xml:space="preserve"> des</w:t>
      </w:r>
      <w:r w:rsidR="004A3822" w:rsidRPr="00973AF1">
        <w:rPr>
          <w:i/>
          <w:iCs/>
        </w:rPr>
        <w:t xml:space="preserve"> jeux d’acteurs lors de l’i</w:t>
      </w:r>
      <w:r>
        <w:rPr>
          <w:i/>
          <w:iCs/>
        </w:rPr>
        <w:t>nvention de l’enfance inadaptée dans les</w:t>
      </w:r>
      <w:r w:rsidR="004A3822" w:rsidRPr="00973AF1">
        <w:rPr>
          <w:i/>
          <w:iCs/>
        </w:rPr>
        <w:t xml:space="preserve"> années </w:t>
      </w:r>
      <w:r>
        <w:rPr>
          <w:i/>
          <w:iCs/>
        </w:rPr>
        <w:t>19</w:t>
      </w:r>
      <w:r w:rsidR="004A3822" w:rsidRPr="00973AF1">
        <w:rPr>
          <w:i/>
          <w:iCs/>
        </w:rPr>
        <w:t>40.</w:t>
      </w:r>
    </w:p>
    <w:p w:rsidR="004A3822" w:rsidRDefault="004A3822" w:rsidP="00382C8B">
      <w:pPr>
        <w:rPr>
          <w:i/>
        </w:rPr>
      </w:pPr>
    </w:p>
    <w:p w:rsidR="00382C8B" w:rsidRPr="00E20B78" w:rsidRDefault="00E20B78" w:rsidP="00382C8B">
      <w:pPr>
        <w:rPr>
          <w:b/>
          <w:i/>
        </w:rPr>
      </w:pPr>
      <w:r w:rsidRPr="00E20B78">
        <w:rPr>
          <w:b/>
          <w:i/>
        </w:rPr>
        <w:t xml:space="preserve">3. </w:t>
      </w:r>
      <w:r w:rsidR="001137B6" w:rsidRPr="00E20B78">
        <w:rPr>
          <w:b/>
          <w:i/>
        </w:rPr>
        <w:t xml:space="preserve">Jeudi </w:t>
      </w:r>
      <w:r w:rsidR="00A53681">
        <w:rPr>
          <w:b/>
          <w:i/>
        </w:rPr>
        <w:t>24</w:t>
      </w:r>
      <w:r w:rsidR="001137B6" w:rsidRPr="00E20B78">
        <w:rPr>
          <w:b/>
          <w:i/>
        </w:rPr>
        <w:t xml:space="preserve"> </w:t>
      </w:r>
      <w:r w:rsidR="00A53681">
        <w:rPr>
          <w:b/>
          <w:i/>
        </w:rPr>
        <w:t>novembre 2016</w:t>
      </w:r>
    </w:p>
    <w:p w:rsidR="00752378" w:rsidRPr="00986907" w:rsidRDefault="00752378" w:rsidP="00752378">
      <w:r w:rsidRPr="00986907">
        <w:t xml:space="preserve">Isabelle Ville (Sociologue, EHESS, CERMES3) </w:t>
      </w:r>
      <w:r w:rsidR="00986907" w:rsidRPr="00986907">
        <w:t>et Gil Bellis (Démographe</w:t>
      </w:r>
      <w:r w:rsidR="00DD4922">
        <w:t>,</w:t>
      </w:r>
      <w:r w:rsidR="00986907" w:rsidRPr="00986907">
        <w:t xml:space="preserve"> INED)</w:t>
      </w:r>
    </w:p>
    <w:p w:rsidR="00986907" w:rsidRPr="00DD4922" w:rsidRDefault="00986907" w:rsidP="00986907">
      <w:pPr>
        <w:autoSpaceDE w:val="0"/>
        <w:autoSpaceDN w:val="0"/>
        <w:adjustRightInd w:val="0"/>
        <w:spacing w:after="120"/>
        <w:ind w:right="-426"/>
        <w:rPr>
          <w:rFonts w:eastAsia="Times New Roman"/>
          <w:i/>
          <w:lang w:eastAsia="fr-FR"/>
        </w:rPr>
      </w:pPr>
      <w:r w:rsidRPr="00DD4922">
        <w:rPr>
          <w:rFonts w:eastAsia="Times New Roman"/>
          <w:i/>
          <w:lang w:eastAsia="fr-FR"/>
        </w:rPr>
        <w:t>Modalités de scolarisation et participation à la vie scolaire des élèves en situation de handicap</w:t>
      </w:r>
    </w:p>
    <w:p w:rsidR="004A3822" w:rsidRPr="00986907" w:rsidRDefault="004A3822" w:rsidP="00986907">
      <w:pPr>
        <w:autoSpaceDE w:val="0"/>
        <w:autoSpaceDN w:val="0"/>
        <w:adjustRightInd w:val="0"/>
        <w:spacing w:after="120"/>
        <w:ind w:right="-426"/>
        <w:rPr>
          <w:rFonts w:eastAsia="Times New Roman"/>
          <w:lang w:eastAsia="fr-FR"/>
        </w:rPr>
      </w:pPr>
    </w:p>
    <w:p w:rsidR="00382C8B" w:rsidRPr="00E20B78" w:rsidRDefault="00E20B78" w:rsidP="00382C8B">
      <w:pPr>
        <w:rPr>
          <w:b/>
          <w:i/>
        </w:rPr>
      </w:pPr>
      <w:r w:rsidRPr="00E20B78">
        <w:rPr>
          <w:b/>
          <w:i/>
        </w:rPr>
        <w:t xml:space="preserve">4. </w:t>
      </w:r>
      <w:r w:rsidR="00382C8B" w:rsidRPr="00E20B78">
        <w:rPr>
          <w:b/>
          <w:i/>
        </w:rPr>
        <w:t xml:space="preserve">Jeudi </w:t>
      </w:r>
      <w:r w:rsidR="00A53681">
        <w:rPr>
          <w:b/>
          <w:i/>
        </w:rPr>
        <w:t>8</w:t>
      </w:r>
      <w:r w:rsidR="001137B6" w:rsidRPr="00E20B78">
        <w:rPr>
          <w:b/>
          <w:i/>
        </w:rPr>
        <w:t xml:space="preserve"> déc</w:t>
      </w:r>
      <w:r w:rsidR="00A53681">
        <w:rPr>
          <w:b/>
          <w:i/>
        </w:rPr>
        <w:t>embre 2016</w:t>
      </w:r>
    </w:p>
    <w:p w:rsidR="00752378" w:rsidRDefault="00752378" w:rsidP="00752378">
      <w:r>
        <w:t xml:space="preserve">Brigitte Belmont (Sociologue, Université Paris Descartes, CERLIS) et Aliette </w:t>
      </w:r>
      <w:proofErr w:type="spellStart"/>
      <w:r>
        <w:t>Vérillon</w:t>
      </w:r>
      <w:proofErr w:type="spellEnd"/>
      <w:r>
        <w:t xml:space="preserve"> (Sociologue, Université de Provence, INRP)</w:t>
      </w:r>
    </w:p>
    <w:p w:rsidR="00752378" w:rsidRPr="00C44A43" w:rsidRDefault="00DD4922" w:rsidP="00752378">
      <w:pPr>
        <w:rPr>
          <w:i/>
        </w:rPr>
      </w:pPr>
      <w:r>
        <w:rPr>
          <w:i/>
        </w:rPr>
        <w:t>É</w:t>
      </w:r>
      <w:r w:rsidR="00FE3783">
        <w:rPr>
          <w:i/>
        </w:rPr>
        <w:t>cole et handicap : Parcours de recherche, recherches-action et formations »</w:t>
      </w:r>
    </w:p>
    <w:p w:rsidR="00382C8B" w:rsidRPr="00942A18" w:rsidRDefault="00382C8B" w:rsidP="00382C8B">
      <w:pPr>
        <w:rPr>
          <w:i/>
        </w:rPr>
      </w:pPr>
    </w:p>
    <w:p w:rsidR="00382C8B" w:rsidRPr="00E20B78" w:rsidRDefault="00E20B78" w:rsidP="00382C8B">
      <w:pPr>
        <w:rPr>
          <w:b/>
          <w:i/>
        </w:rPr>
      </w:pPr>
      <w:r w:rsidRPr="00E20B78">
        <w:rPr>
          <w:b/>
          <w:i/>
        </w:rPr>
        <w:t xml:space="preserve">5. </w:t>
      </w:r>
      <w:r w:rsidR="00382C8B" w:rsidRPr="00E20B78">
        <w:rPr>
          <w:b/>
          <w:i/>
        </w:rPr>
        <w:t xml:space="preserve">Jeudi </w:t>
      </w:r>
      <w:r w:rsidR="00A53681">
        <w:rPr>
          <w:b/>
          <w:i/>
        </w:rPr>
        <w:t>12 janvier 2017</w:t>
      </w:r>
    </w:p>
    <w:p w:rsidR="00382C8B" w:rsidRDefault="00FF08A3" w:rsidP="00382C8B">
      <w:r>
        <w:t xml:space="preserve">Diane </w:t>
      </w:r>
      <w:proofErr w:type="spellStart"/>
      <w:r>
        <w:t>Bedoin</w:t>
      </w:r>
      <w:proofErr w:type="spellEnd"/>
      <w:r>
        <w:t xml:space="preserve"> (Sociologue, Université de Rouen, ESPE, CIRNEF)</w:t>
      </w:r>
    </w:p>
    <w:p w:rsidR="00382C8B" w:rsidRDefault="00FF08A3" w:rsidP="00137D31">
      <w:r w:rsidRPr="00FF08A3">
        <w:rPr>
          <w:i/>
        </w:rPr>
        <w:t>Enjeux identitaires et sociaux de l'accueil de jeunes enfants en situation de handicap à l'école maternelle</w:t>
      </w:r>
      <w:r>
        <w:rPr>
          <w:i/>
        </w:rPr>
        <w:t>.</w:t>
      </w:r>
    </w:p>
    <w:p w:rsidR="00382C8B" w:rsidRDefault="00382C8B" w:rsidP="00382C8B">
      <w:pPr>
        <w:rPr>
          <w:i/>
        </w:rPr>
      </w:pPr>
    </w:p>
    <w:p w:rsidR="001137B6" w:rsidRPr="00E20B78" w:rsidRDefault="00E20B78" w:rsidP="001137B6">
      <w:pPr>
        <w:rPr>
          <w:b/>
          <w:i/>
        </w:rPr>
      </w:pPr>
      <w:r w:rsidRPr="00E20B78">
        <w:rPr>
          <w:b/>
          <w:i/>
        </w:rPr>
        <w:t xml:space="preserve">6. </w:t>
      </w:r>
      <w:r w:rsidR="001137B6" w:rsidRPr="00E20B78">
        <w:rPr>
          <w:b/>
          <w:i/>
        </w:rPr>
        <w:t xml:space="preserve">Jeudi </w:t>
      </w:r>
      <w:r w:rsidR="00FF08A3">
        <w:rPr>
          <w:b/>
          <w:i/>
        </w:rPr>
        <w:t>26 janvier 2017</w:t>
      </w:r>
    </w:p>
    <w:p w:rsidR="00476D5A" w:rsidRDefault="00FF08A3" w:rsidP="00476D5A">
      <w:proofErr w:type="spellStart"/>
      <w:r>
        <w:t>Esteban</w:t>
      </w:r>
      <w:proofErr w:type="spellEnd"/>
      <w:r>
        <w:t xml:space="preserve"> </w:t>
      </w:r>
      <w:proofErr w:type="spellStart"/>
      <w:r>
        <w:t>Radiszcz</w:t>
      </w:r>
      <w:proofErr w:type="spellEnd"/>
      <w:r>
        <w:t xml:space="preserve"> (Psychologue, Université du Chili, </w:t>
      </w:r>
      <w:proofErr w:type="spellStart"/>
      <w:r>
        <w:t>LaPSoS</w:t>
      </w:r>
      <w:proofErr w:type="spellEnd"/>
      <w:r>
        <w:t>)</w:t>
      </w:r>
    </w:p>
    <w:p w:rsidR="001137B6" w:rsidRPr="00C44A43" w:rsidRDefault="00FF08A3" w:rsidP="001137B6">
      <w:pPr>
        <w:rPr>
          <w:i/>
        </w:rPr>
      </w:pPr>
      <w:r>
        <w:rPr>
          <w:i/>
        </w:rPr>
        <w:t xml:space="preserve">Des psychologues à l’école. Collaboration et conflit dans les équipes chargées du handicap en milieu scolaire à </w:t>
      </w:r>
      <w:r w:rsidRPr="00FF08A3">
        <w:rPr>
          <w:i/>
        </w:rPr>
        <w:t>Santiago du Chili</w:t>
      </w:r>
      <w:r>
        <w:rPr>
          <w:i/>
        </w:rPr>
        <w:t>.</w:t>
      </w:r>
    </w:p>
    <w:p w:rsidR="00C44A43" w:rsidRDefault="00C44A43" w:rsidP="001137B6">
      <w:pPr>
        <w:rPr>
          <w:i/>
        </w:rPr>
      </w:pPr>
    </w:p>
    <w:p w:rsidR="00A84BF0" w:rsidRPr="00E20B78" w:rsidRDefault="00E20B78" w:rsidP="00A84BF0">
      <w:pPr>
        <w:rPr>
          <w:b/>
          <w:i/>
        </w:rPr>
      </w:pPr>
      <w:r w:rsidRPr="00E20B78">
        <w:rPr>
          <w:b/>
          <w:i/>
        </w:rPr>
        <w:t xml:space="preserve">7. </w:t>
      </w:r>
      <w:r w:rsidR="00FF08A3">
        <w:rPr>
          <w:b/>
          <w:i/>
        </w:rPr>
        <w:t>Jeudi 23</w:t>
      </w:r>
      <w:r w:rsidR="00A84BF0" w:rsidRPr="00E20B78">
        <w:rPr>
          <w:b/>
          <w:i/>
        </w:rPr>
        <w:t xml:space="preserve"> février 2</w:t>
      </w:r>
      <w:r w:rsidR="00FF08A3">
        <w:rPr>
          <w:b/>
          <w:i/>
        </w:rPr>
        <w:t>017</w:t>
      </w:r>
    </w:p>
    <w:p w:rsidR="005E7D4C" w:rsidRDefault="00FF08A3" w:rsidP="005E7D4C">
      <w:r>
        <w:t xml:space="preserve">Matthieu </w:t>
      </w:r>
      <w:proofErr w:type="spellStart"/>
      <w:r>
        <w:t>Laville</w:t>
      </w:r>
      <w:proofErr w:type="spellEnd"/>
      <w:r>
        <w:t xml:space="preserve"> (Docteur en sciences de l’éducation, Université de Caen, CERSE)</w:t>
      </w:r>
    </w:p>
    <w:p w:rsidR="005E7D4C" w:rsidRPr="00942A18" w:rsidRDefault="00FF08A3" w:rsidP="00FF08A3">
      <w:pPr>
        <w:rPr>
          <w:i/>
        </w:rPr>
      </w:pPr>
      <w:r>
        <w:rPr>
          <w:i/>
        </w:rPr>
        <w:t xml:space="preserve">L’enseignant référent, </w:t>
      </w:r>
      <w:r w:rsidRPr="00FF08A3">
        <w:rPr>
          <w:i/>
        </w:rPr>
        <w:t>cheville ouvrière des parcours de scolarisation des jeunes en situation de handicap</w:t>
      </w:r>
      <w:r>
        <w:rPr>
          <w:i/>
        </w:rPr>
        <w:t>.</w:t>
      </w:r>
    </w:p>
    <w:p w:rsidR="00A84BF0" w:rsidRDefault="00A84BF0" w:rsidP="00A84BF0">
      <w:pPr>
        <w:rPr>
          <w:i/>
        </w:rPr>
      </w:pPr>
    </w:p>
    <w:p w:rsidR="00A84BF0" w:rsidRPr="00FF08A3" w:rsidRDefault="00E20B78" w:rsidP="00A84BF0">
      <w:pPr>
        <w:rPr>
          <w:b/>
          <w:i/>
        </w:rPr>
      </w:pPr>
      <w:r w:rsidRPr="00FF08A3">
        <w:rPr>
          <w:b/>
          <w:i/>
        </w:rPr>
        <w:lastRenderedPageBreak/>
        <w:t xml:space="preserve">8. </w:t>
      </w:r>
      <w:r w:rsidR="003D2D18">
        <w:rPr>
          <w:b/>
          <w:i/>
        </w:rPr>
        <w:t>Jeudi 9</w:t>
      </w:r>
      <w:r w:rsidR="00A84BF0" w:rsidRPr="00FF08A3">
        <w:rPr>
          <w:b/>
          <w:i/>
        </w:rPr>
        <w:t xml:space="preserve"> </w:t>
      </w:r>
      <w:r w:rsidR="00FF08A3" w:rsidRPr="00FF08A3">
        <w:rPr>
          <w:b/>
          <w:i/>
        </w:rPr>
        <w:t xml:space="preserve">mars </w:t>
      </w:r>
      <w:r w:rsidR="00B72390">
        <w:rPr>
          <w:b/>
          <w:i/>
        </w:rPr>
        <w:t>2017</w:t>
      </w:r>
    </w:p>
    <w:p w:rsidR="00FF08A3" w:rsidRDefault="00FF08A3" w:rsidP="00FF08A3">
      <w:r>
        <w:t>Claude Martin (Sociologue, CNRS, CRAPE)</w:t>
      </w:r>
      <w:r w:rsidR="00137D31">
        <w:t xml:space="preserve"> et Céline </w:t>
      </w:r>
      <w:proofErr w:type="spellStart"/>
      <w:r w:rsidR="00137D31">
        <w:t>Rothé</w:t>
      </w:r>
      <w:proofErr w:type="spellEnd"/>
      <w:r w:rsidR="00D67438">
        <w:t xml:space="preserve"> (Sociologue, CRAPE)</w:t>
      </w:r>
    </w:p>
    <w:p w:rsidR="00A84BF0" w:rsidRPr="00B72390" w:rsidRDefault="00137D31" w:rsidP="00FF08A3">
      <w:pPr>
        <w:rPr>
          <w:i/>
        </w:rPr>
      </w:pPr>
      <w:r>
        <w:rPr>
          <w:i/>
        </w:rPr>
        <w:t>T</w:t>
      </w:r>
      <w:r w:rsidRPr="00137D31">
        <w:rPr>
          <w:i/>
        </w:rPr>
        <w:t>roubles psychiques lors du passage à l'âge adulte : manifestations dans le milieu ordinaire et scolaire</w:t>
      </w:r>
    </w:p>
    <w:p w:rsidR="00AC7A7A" w:rsidRPr="00B72390" w:rsidRDefault="00AC7A7A" w:rsidP="00A84BF0">
      <w:pPr>
        <w:rPr>
          <w:i/>
        </w:rPr>
      </w:pPr>
    </w:p>
    <w:p w:rsidR="00A84BF0" w:rsidRPr="00E20B78" w:rsidRDefault="00E20B78" w:rsidP="00A84BF0">
      <w:pPr>
        <w:rPr>
          <w:b/>
          <w:i/>
        </w:rPr>
      </w:pPr>
      <w:r w:rsidRPr="00E20B78">
        <w:rPr>
          <w:b/>
          <w:i/>
        </w:rPr>
        <w:t xml:space="preserve">9. </w:t>
      </w:r>
      <w:r w:rsidR="003D2D18">
        <w:rPr>
          <w:b/>
          <w:i/>
        </w:rPr>
        <w:t>Jeudi 23</w:t>
      </w:r>
      <w:r w:rsidR="00B72390">
        <w:rPr>
          <w:b/>
          <w:i/>
        </w:rPr>
        <w:t xml:space="preserve"> mars 2017</w:t>
      </w:r>
    </w:p>
    <w:p w:rsidR="005E7D4C" w:rsidRDefault="00F3454D" w:rsidP="005E7D4C">
      <w:pPr>
        <w:rPr>
          <w:i/>
        </w:rPr>
      </w:pPr>
      <w:r>
        <w:rPr>
          <w:i/>
        </w:rPr>
        <w:t>A préciser</w:t>
      </w:r>
    </w:p>
    <w:p w:rsidR="00137D31" w:rsidRPr="003D173E" w:rsidRDefault="00137D31" w:rsidP="005E7D4C">
      <w:pPr>
        <w:rPr>
          <w:i/>
          <w:color w:val="FF0000"/>
        </w:rPr>
      </w:pPr>
    </w:p>
    <w:p w:rsidR="004A3822" w:rsidRPr="004A3822" w:rsidRDefault="004A3822" w:rsidP="004A3822">
      <w:pPr>
        <w:rPr>
          <w:b/>
          <w:i/>
        </w:rPr>
      </w:pPr>
      <w:r w:rsidRPr="004A3822">
        <w:rPr>
          <w:b/>
          <w:i/>
        </w:rPr>
        <w:t>10. Jeudi 30 mars</w:t>
      </w:r>
    </w:p>
    <w:p w:rsidR="004A3822" w:rsidRDefault="004A3822" w:rsidP="004A3822">
      <w:r>
        <w:t xml:space="preserve">Godefroy </w:t>
      </w:r>
      <w:proofErr w:type="spellStart"/>
      <w:r>
        <w:t>Lansade</w:t>
      </w:r>
      <w:proofErr w:type="spellEnd"/>
      <w:r>
        <w:t xml:space="preserve"> (Anthropologue, EHESS, Centre Norbert Elias)</w:t>
      </w:r>
    </w:p>
    <w:p w:rsidR="000A28C1" w:rsidRPr="000A28C1" w:rsidRDefault="00506428" w:rsidP="00506428">
      <w:pPr>
        <w:rPr>
          <w:i/>
        </w:rPr>
      </w:pPr>
      <w:r w:rsidRPr="00506428">
        <w:rPr>
          <w:i/>
        </w:rPr>
        <w:t>« La vision des inclus » : Ethnographie d’un dispositif d’inclusion scolaire à destination</w:t>
      </w:r>
      <w:r>
        <w:rPr>
          <w:i/>
        </w:rPr>
        <w:t xml:space="preserve"> </w:t>
      </w:r>
      <w:r w:rsidRPr="00506428">
        <w:rPr>
          <w:i/>
        </w:rPr>
        <w:t>d’adolescents et jeunes adultes désignés handicapés mentaux</w:t>
      </w:r>
    </w:p>
    <w:p w:rsidR="00A84BF0" w:rsidRDefault="00A84BF0" w:rsidP="00A84BF0">
      <w:pPr>
        <w:rPr>
          <w:i/>
        </w:rPr>
      </w:pPr>
    </w:p>
    <w:p w:rsidR="005323E5" w:rsidRPr="00E20B78" w:rsidRDefault="004A3822" w:rsidP="005323E5">
      <w:pPr>
        <w:rPr>
          <w:b/>
          <w:i/>
        </w:rPr>
      </w:pPr>
      <w:r>
        <w:rPr>
          <w:b/>
          <w:i/>
        </w:rPr>
        <w:t>11</w:t>
      </w:r>
      <w:r w:rsidR="005323E5" w:rsidRPr="00E20B78">
        <w:rPr>
          <w:b/>
          <w:i/>
        </w:rPr>
        <w:t xml:space="preserve">. </w:t>
      </w:r>
      <w:r w:rsidR="00C24948">
        <w:rPr>
          <w:b/>
          <w:i/>
        </w:rPr>
        <w:t>Jeudi 2</w:t>
      </w:r>
      <w:r w:rsidR="005323E5">
        <w:rPr>
          <w:b/>
          <w:i/>
        </w:rPr>
        <w:t xml:space="preserve">7 </w:t>
      </w:r>
      <w:r w:rsidR="00C24948">
        <w:rPr>
          <w:b/>
          <w:i/>
        </w:rPr>
        <w:t>avril 2017</w:t>
      </w:r>
    </w:p>
    <w:p w:rsidR="00476D5A" w:rsidRDefault="00C24948" w:rsidP="00476D5A">
      <w:r>
        <w:t>Melaine</w:t>
      </w:r>
      <w:r w:rsidR="00BE0F5C">
        <w:t xml:space="preserve"> Cervera (S</w:t>
      </w:r>
      <w:r w:rsidR="00F3454D">
        <w:t>ociologue, PHS</w:t>
      </w:r>
      <w:r w:rsidR="00BE0F5C">
        <w:t>, E</w:t>
      </w:r>
      <w:r w:rsidR="00F3454D">
        <w:t>HESS</w:t>
      </w:r>
      <w:r>
        <w:t xml:space="preserve">) et Audrey </w:t>
      </w:r>
      <w:proofErr w:type="spellStart"/>
      <w:r>
        <w:t>Parron</w:t>
      </w:r>
      <w:proofErr w:type="spellEnd"/>
      <w:r>
        <w:t xml:space="preserve"> (Sociologue, </w:t>
      </w:r>
      <w:r w:rsidR="00BE0F5C">
        <w:t xml:space="preserve">Université de Toulouse, </w:t>
      </w:r>
      <w:r w:rsidR="00F3454D">
        <w:t>UTJ2</w:t>
      </w:r>
      <w:r>
        <w:t>)</w:t>
      </w:r>
    </w:p>
    <w:p w:rsidR="00BE0F5C" w:rsidRPr="00137D31" w:rsidRDefault="00BE0F5C" w:rsidP="00137D31">
      <w:pPr>
        <w:rPr>
          <w:i/>
        </w:rPr>
      </w:pPr>
      <w:r w:rsidRPr="00137D31">
        <w:rPr>
          <w:i/>
        </w:rPr>
        <w:t>Parcours institutionnels des jeunes accompagnés en Institut Thérapeutique Educatif et Pédagogique : les partenariats avec l’école et le</w:t>
      </w:r>
      <w:r w:rsidR="00506428">
        <w:rPr>
          <w:i/>
        </w:rPr>
        <w:t>s parcours d’inclusion scolaire</w:t>
      </w:r>
      <w:r w:rsidRPr="00137D31">
        <w:rPr>
          <w:i/>
        </w:rPr>
        <w:t>.</w:t>
      </w:r>
    </w:p>
    <w:p w:rsidR="005323E5" w:rsidRDefault="005323E5" w:rsidP="00A84BF0">
      <w:pPr>
        <w:rPr>
          <w:b/>
          <w:i/>
        </w:rPr>
      </w:pPr>
    </w:p>
    <w:p w:rsidR="00A84BF0" w:rsidRPr="00E20B78" w:rsidRDefault="005323E5" w:rsidP="00A84BF0">
      <w:pPr>
        <w:rPr>
          <w:b/>
          <w:i/>
        </w:rPr>
      </w:pPr>
      <w:r>
        <w:rPr>
          <w:b/>
          <w:i/>
        </w:rPr>
        <w:t>11</w:t>
      </w:r>
      <w:r w:rsidR="00E20B78" w:rsidRPr="00E20B78">
        <w:rPr>
          <w:b/>
          <w:i/>
        </w:rPr>
        <w:t xml:space="preserve">. </w:t>
      </w:r>
      <w:r w:rsidR="004D4BE1">
        <w:rPr>
          <w:b/>
          <w:i/>
        </w:rPr>
        <w:t>Jeudi 1</w:t>
      </w:r>
      <w:r w:rsidR="00A84BF0" w:rsidRPr="00E20B78">
        <w:rPr>
          <w:b/>
          <w:i/>
        </w:rPr>
        <w:t>1 ma</w:t>
      </w:r>
      <w:r w:rsidR="004D4BE1">
        <w:rPr>
          <w:b/>
          <w:i/>
        </w:rPr>
        <w:t>i 2017</w:t>
      </w:r>
    </w:p>
    <w:p w:rsidR="002B42F6" w:rsidRDefault="004D4BE1" w:rsidP="00A84BF0">
      <w:r>
        <w:t xml:space="preserve">Sofia </w:t>
      </w:r>
      <w:proofErr w:type="spellStart"/>
      <w:r>
        <w:t>Rosman</w:t>
      </w:r>
      <w:proofErr w:type="spellEnd"/>
      <w:r>
        <w:t xml:space="preserve"> (Sociologue, INSERM, CERMES3) et Isabelle Ville (Sociologue, EHESS, CERMES3)</w:t>
      </w:r>
    </w:p>
    <w:p w:rsidR="00A84BF0" w:rsidRPr="00936085" w:rsidRDefault="00506428" w:rsidP="00A84BF0">
      <w:pPr>
        <w:rPr>
          <w:i/>
        </w:rPr>
      </w:pPr>
      <w:r w:rsidRPr="00123D80">
        <w:rPr>
          <w:i/>
        </w:rPr>
        <w:t>Les défis de l’école inclusive : ethnographie d’un dispositif complexe.</w:t>
      </w:r>
    </w:p>
    <w:sectPr w:rsidR="00A84BF0" w:rsidRPr="00936085" w:rsidSect="00821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CC7"/>
    <w:multiLevelType w:val="hybridMultilevel"/>
    <w:tmpl w:val="A612B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32"/>
    <w:rsid w:val="000075EC"/>
    <w:rsid w:val="000221DC"/>
    <w:rsid w:val="00035C84"/>
    <w:rsid w:val="00045FDB"/>
    <w:rsid w:val="000576D6"/>
    <w:rsid w:val="000A28C1"/>
    <w:rsid w:val="000A6D15"/>
    <w:rsid w:val="000B72D5"/>
    <w:rsid w:val="001137B6"/>
    <w:rsid w:val="00134874"/>
    <w:rsid w:val="00137D31"/>
    <w:rsid w:val="00147DDD"/>
    <w:rsid w:val="001703E4"/>
    <w:rsid w:val="001706FB"/>
    <w:rsid w:val="00187475"/>
    <w:rsid w:val="001A3048"/>
    <w:rsid w:val="001A404A"/>
    <w:rsid w:val="00225760"/>
    <w:rsid w:val="002316C1"/>
    <w:rsid w:val="00237985"/>
    <w:rsid w:val="00254D30"/>
    <w:rsid w:val="00265D86"/>
    <w:rsid w:val="00283429"/>
    <w:rsid w:val="00284366"/>
    <w:rsid w:val="002B26B0"/>
    <w:rsid w:val="002B42F6"/>
    <w:rsid w:val="003022A3"/>
    <w:rsid w:val="00344FBF"/>
    <w:rsid w:val="00382C8B"/>
    <w:rsid w:val="003A039D"/>
    <w:rsid w:val="003D173E"/>
    <w:rsid w:val="003D2D18"/>
    <w:rsid w:val="003D6A51"/>
    <w:rsid w:val="003F0A7D"/>
    <w:rsid w:val="0041151D"/>
    <w:rsid w:val="004142B7"/>
    <w:rsid w:val="00417A5D"/>
    <w:rsid w:val="00432F32"/>
    <w:rsid w:val="00465559"/>
    <w:rsid w:val="00476D5A"/>
    <w:rsid w:val="004A3822"/>
    <w:rsid w:val="004D4BE1"/>
    <w:rsid w:val="004E4FCA"/>
    <w:rsid w:val="004F62C7"/>
    <w:rsid w:val="00506428"/>
    <w:rsid w:val="00522C78"/>
    <w:rsid w:val="005323E5"/>
    <w:rsid w:val="00555687"/>
    <w:rsid w:val="005742CA"/>
    <w:rsid w:val="00580371"/>
    <w:rsid w:val="0058465F"/>
    <w:rsid w:val="0058618C"/>
    <w:rsid w:val="005B3BF9"/>
    <w:rsid w:val="005B4771"/>
    <w:rsid w:val="005E0B01"/>
    <w:rsid w:val="005E7D4C"/>
    <w:rsid w:val="005F078E"/>
    <w:rsid w:val="00613830"/>
    <w:rsid w:val="00627DE0"/>
    <w:rsid w:val="00661F20"/>
    <w:rsid w:val="0067259A"/>
    <w:rsid w:val="00675573"/>
    <w:rsid w:val="006915ED"/>
    <w:rsid w:val="006B1B0B"/>
    <w:rsid w:val="006B5BE6"/>
    <w:rsid w:val="006D2CDB"/>
    <w:rsid w:val="006D44AC"/>
    <w:rsid w:val="006D50FE"/>
    <w:rsid w:val="006D6444"/>
    <w:rsid w:val="006F6055"/>
    <w:rsid w:val="007033EF"/>
    <w:rsid w:val="00740956"/>
    <w:rsid w:val="00752378"/>
    <w:rsid w:val="00775CA3"/>
    <w:rsid w:val="00786034"/>
    <w:rsid w:val="00791D26"/>
    <w:rsid w:val="007A41EE"/>
    <w:rsid w:val="007D59F7"/>
    <w:rsid w:val="007E4B24"/>
    <w:rsid w:val="007F05F0"/>
    <w:rsid w:val="00810C0F"/>
    <w:rsid w:val="0082100C"/>
    <w:rsid w:val="00822916"/>
    <w:rsid w:val="00825526"/>
    <w:rsid w:val="00831F07"/>
    <w:rsid w:val="00841270"/>
    <w:rsid w:val="00857FD4"/>
    <w:rsid w:val="008641D1"/>
    <w:rsid w:val="008A46CD"/>
    <w:rsid w:val="008A6DD4"/>
    <w:rsid w:val="008C2832"/>
    <w:rsid w:val="008E5F5F"/>
    <w:rsid w:val="008E734A"/>
    <w:rsid w:val="008F06E1"/>
    <w:rsid w:val="00917669"/>
    <w:rsid w:val="0092253A"/>
    <w:rsid w:val="00924CB8"/>
    <w:rsid w:val="00936085"/>
    <w:rsid w:val="00942A18"/>
    <w:rsid w:val="00957631"/>
    <w:rsid w:val="00965D43"/>
    <w:rsid w:val="009711E9"/>
    <w:rsid w:val="00973AF1"/>
    <w:rsid w:val="00986907"/>
    <w:rsid w:val="009876FC"/>
    <w:rsid w:val="00991E15"/>
    <w:rsid w:val="009A693F"/>
    <w:rsid w:val="009C19DF"/>
    <w:rsid w:val="009C4888"/>
    <w:rsid w:val="00A02892"/>
    <w:rsid w:val="00A459BB"/>
    <w:rsid w:val="00A53681"/>
    <w:rsid w:val="00A80D24"/>
    <w:rsid w:val="00A83850"/>
    <w:rsid w:val="00A84BF0"/>
    <w:rsid w:val="00AA3274"/>
    <w:rsid w:val="00AB78E7"/>
    <w:rsid w:val="00AC4F70"/>
    <w:rsid w:val="00AC7A7A"/>
    <w:rsid w:val="00B231B4"/>
    <w:rsid w:val="00B42BB6"/>
    <w:rsid w:val="00B533AB"/>
    <w:rsid w:val="00B66477"/>
    <w:rsid w:val="00B72390"/>
    <w:rsid w:val="00B75256"/>
    <w:rsid w:val="00B82EA4"/>
    <w:rsid w:val="00BA0A4B"/>
    <w:rsid w:val="00BB381A"/>
    <w:rsid w:val="00BE0F5C"/>
    <w:rsid w:val="00BE5B78"/>
    <w:rsid w:val="00C24948"/>
    <w:rsid w:val="00C27695"/>
    <w:rsid w:val="00C401BB"/>
    <w:rsid w:val="00C44A43"/>
    <w:rsid w:val="00C51C91"/>
    <w:rsid w:val="00C61D80"/>
    <w:rsid w:val="00C64088"/>
    <w:rsid w:val="00CA6203"/>
    <w:rsid w:val="00CA6FD8"/>
    <w:rsid w:val="00CC31C2"/>
    <w:rsid w:val="00CD6B04"/>
    <w:rsid w:val="00CE09A9"/>
    <w:rsid w:val="00D06A44"/>
    <w:rsid w:val="00D274EF"/>
    <w:rsid w:val="00D67438"/>
    <w:rsid w:val="00D82990"/>
    <w:rsid w:val="00D9652C"/>
    <w:rsid w:val="00DA51D0"/>
    <w:rsid w:val="00DB0233"/>
    <w:rsid w:val="00DD1203"/>
    <w:rsid w:val="00DD4922"/>
    <w:rsid w:val="00DE2B56"/>
    <w:rsid w:val="00DF7AD1"/>
    <w:rsid w:val="00E00DC0"/>
    <w:rsid w:val="00E109F1"/>
    <w:rsid w:val="00E20B78"/>
    <w:rsid w:val="00E26540"/>
    <w:rsid w:val="00E535CB"/>
    <w:rsid w:val="00E74FF5"/>
    <w:rsid w:val="00E854B6"/>
    <w:rsid w:val="00E96692"/>
    <w:rsid w:val="00EF56B0"/>
    <w:rsid w:val="00F06D62"/>
    <w:rsid w:val="00F3454D"/>
    <w:rsid w:val="00F41551"/>
    <w:rsid w:val="00F43CFE"/>
    <w:rsid w:val="00F5683D"/>
    <w:rsid w:val="00FC06C1"/>
    <w:rsid w:val="00FC3168"/>
    <w:rsid w:val="00FC5618"/>
    <w:rsid w:val="00FC5D09"/>
    <w:rsid w:val="00FD602D"/>
    <w:rsid w:val="00FE3783"/>
    <w:rsid w:val="00FF0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7475"/>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
    <w:qFormat/>
    <w:rsid w:val="00C401BB"/>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C401BB"/>
    <w:pPr>
      <w:keepNext/>
      <w:spacing w:before="240" w:after="60"/>
      <w:outlineLvl w:val="1"/>
    </w:pPr>
    <w:rPr>
      <w:rFonts w:eastAsiaTheme="majorEastAsia" w:cstheme="majorBidi"/>
      <w:bCs/>
      <w:i/>
      <w:iCs/>
      <w:sz w:val="28"/>
      <w:szCs w:val="28"/>
    </w:rPr>
  </w:style>
  <w:style w:type="paragraph" w:styleId="Titre3">
    <w:name w:val="heading 3"/>
    <w:basedOn w:val="Normal"/>
    <w:next w:val="Normal"/>
    <w:link w:val="Titre3Car"/>
    <w:uiPriority w:val="9"/>
    <w:unhideWhenUsed/>
    <w:qFormat/>
    <w:rsid w:val="00C401BB"/>
    <w:pPr>
      <w:keepNext/>
      <w:spacing w:before="240" w:after="60"/>
      <w:ind w:left="708"/>
      <w:outlineLvl w:val="2"/>
    </w:pPr>
    <w:rPr>
      <w:rFonts w:eastAsiaTheme="majorEastAsia" w:cstheme="majorBidi"/>
      <w:bCs/>
      <w:sz w:val="26"/>
      <w:szCs w:val="26"/>
      <w:u w:val="single"/>
    </w:rPr>
  </w:style>
  <w:style w:type="paragraph" w:styleId="Titre4">
    <w:name w:val="heading 4"/>
    <w:basedOn w:val="Normal"/>
    <w:next w:val="Normal"/>
    <w:link w:val="Titre4Car"/>
    <w:uiPriority w:val="9"/>
    <w:unhideWhenUsed/>
    <w:qFormat/>
    <w:rsid w:val="00C401BB"/>
    <w:pPr>
      <w:keepNext/>
      <w:spacing w:before="240" w:after="60"/>
      <w:ind w:left="1416"/>
      <w:outlineLvl w:val="3"/>
    </w:pPr>
    <w:rPr>
      <w:rFonts w:eastAsiaTheme="minorEastAsia" w:cstheme="minorBidi"/>
      <w:b/>
      <w:bCs/>
      <w:szCs w:val="28"/>
    </w:rPr>
  </w:style>
  <w:style w:type="paragraph" w:styleId="Titre5">
    <w:name w:val="heading 5"/>
    <w:basedOn w:val="Normal"/>
    <w:next w:val="Normal"/>
    <w:link w:val="Titre5Car"/>
    <w:uiPriority w:val="9"/>
    <w:unhideWhenUsed/>
    <w:qFormat/>
    <w:rsid w:val="00C401BB"/>
    <w:pPr>
      <w:spacing w:before="240" w:after="60"/>
      <w:ind w:left="2124"/>
      <w:outlineLvl w:val="4"/>
    </w:pPr>
    <w:rPr>
      <w:rFonts w:eastAsiaTheme="minorEastAsia" w:cstheme="minorBidi"/>
      <w:bCs/>
      <w:i/>
      <w:iCs/>
      <w:szCs w:val="26"/>
    </w:rPr>
  </w:style>
  <w:style w:type="paragraph" w:styleId="Titre6">
    <w:name w:val="heading 6"/>
    <w:basedOn w:val="Normal"/>
    <w:next w:val="Normal"/>
    <w:link w:val="Titre6Car"/>
    <w:uiPriority w:val="9"/>
    <w:unhideWhenUsed/>
    <w:qFormat/>
    <w:rsid w:val="00C401BB"/>
    <w:pPr>
      <w:spacing w:before="240" w:after="60"/>
      <w:ind w:left="2832"/>
      <w:outlineLvl w:val="5"/>
    </w:pPr>
    <w:rPr>
      <w:rFonts w:eastAsiaTheme="minorEastAsia" w:cstheme="minorBidi"/>
      <w:bCs/>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01BB"/>
    <w:rPr>
      <w:rFonts w:ascii="Times New Roman" w:eastAsiaTheme="majorEastAsia" w:hAnsi="Times New Roman" w:cstheme="majorBidi"/>
      <w:b/>
      <w:bCs/>
      <w:kern w:val="32"/>
      <w:sz w:val="32"/>
      <w:szCs w:val="32"/>
    </w:rPr>
  </w:style>
  <w:style w:type="paragraph" w:styleId="Titre">
    <w:name w:val="Title"/>
    <w:basedOn w:val="Normal"/>
    <w:next w:val="Normal"/>
    <w:link w:val="TitreCar"/>
    <w:uiPriority w:val="10"/>
    <w:qFormat/>
    <w:rsid w:val="006915ED"/>
    <w:pPr>
      <w:spacing w:after="60"/>
      <w:jc w:val="center"/>
      <w:outlineLvl w:val="0"/>
    </w:pPr>
    <w:rPr>
      <w:rFonts w:eastAsiaTheme="majorEastAsia" w:cstheme="majorBidi"/>
      <w:b/>
      <w:bCs/>
      <w:kern w:val="28"/>
      <w:sz w:val="40"/>
      <w:szCs w:val="32"/>
    </w:rPr>
  </w:style>
  <w:style w:type="character" w:customStyle="1" w:styleId="TitreCar">
    <w:name w:val="Titre Car"/>
    <w:basedOn w:val="Policepardfaut"/>
    <w:link w:val="Titre"/>
    <w:uiPriority w:val="10"/>
    <w:rsid w:val="006915ED"/>
    <w:rPr>
      <w:rFonts w:ascii="Times New Roman" w:eastAsiaTheme="majorEastAsia" w:hAnsi="Times New Roman" w:cstheme="majorBidi"/>
      <w:b/>
      <w:bCs/>
      <w:kern w:val="28"/>
      <w:sz w:val="40"/>
      <w:szCs w:val="32"/>
    </w:rPr>
  </w:style>
  <w:style w:type="character" w:customStyle="1" w:styleId="Titre2Car">
    <w:name w:val="Titre 2 Car"/>
    <w:basedOn w:val="Policepardfaut"/>
    <w:link w:val="Titre2"/>
    <w:uiPriority w:val="9"/>
    <w:rsid w:val="00C401BB"/>
    <w:rPr>
      <w:rFonts w:ascii="Times New Roman" w:eastAsiaTheme="majorEastAsia" w:hAnsi="Times New Roman" w:cstheme="majorBidi"/>
      <w:bCs/>
      <w:i/>
      <w:iCs/>
      <w:sz w:val="28"/>
      <w:szCs w:val="28"/>
    </w:rPr>
  </w:style>
  <w:style w:type="character" w:customStyle="1" w:styleId="Titre3Car">
    <w:name w:val="Titre 3 Car"/>
    <w:basedOn w:val="Policepardfaut"/>
    <w:link w:val="Titre3"/>
    <w:uiPriority w:val="9"/>
    <w:rsid w:val="00C401BB"/>
    <w:rPr>
      <w:rFonts w:ascii="Times New Roman" w:eastAsiaTheme="majorEastAsia" w:hAnsi="Times New Roman" w:cstheme="majorBidi"/>
      <w:bCs/>
      <w:sz w:val="26"/>
      <w:szCs w:val="26"/>
      <w:u w:val="single"/>
    </w:rPr>
  </w:style>
  <w:style w:type="character" w:customStyle="1" w:styleId="Titre5Car">
    <w:name w:val="Titre 5 Car"/>
    <w:basedOn w:val="Policepardfaut"/>
    <w:link w:val="Titre5"/>
    <w:uiPriority w:val="9"/>
    <w:rsid w:val="00C401BB"/>
    <w:rPr>
      <w:rFonts w:ascii="Times New Roman" w:eastAsiaTheme="minorEastAsia" w:hAnsi="Times New Roman" w:cstheme="minorBidi"/>
      <w:bCs/>
      <w:i/>
      <w:iCs/>
      <w:sz w:val="24"/>
      <w:szCs w:val="26"/>
    </w:rPr>
  </w:style>
  <w:style w:type="character" w:customStyle="1" w:styleId="Titre6Car">
    <w:name w:val="Titre 6 Car"/>
    <w:basedOn w:val="Policepardfaut"/>
    <w:link w:val="Titre6"/>
    <w:uiPriority w:val="9"/>
    <w:rsid w:val="00C401BB"/>
    <w:rPr>
      <w:rFonts w:ascii="Times New Roman" w:eastAsiaTheme="minorEastAsia" w:hAnsi="Times New Roman" w:cstheme="minorBidi"/>
      <w:bCs/>
      <w:sz w:val="24"/>
      <w:szCs w:val="22"/>
      <w:u w:val="single"/>
    </w:rPr>
  </w:style>
  <w:style w:type="character" w:customStyle="1" w:styleId="Titre4Car">
    <w:name w:val="Titre 4 Car"/>
    <w:basedOn w:val="Policepardfaut"/>
    <w:link w:val="Titre4"/>
    <w:uiPriority w:val="9"/>
    <w:rsid w:val="00C401BB"/>
    <w:rPr>
      <w:rFonts w:ascii="Times New Roman" w:eastAsiaTheme="minorEastAsia" w:hAnsi="Times New Roman" w:cstheme="minorBidi"/>
      <w:b/>
      <w:bCs/>
      <w:sz w:val="24"/>
      <w:szCs w:val="28"/>
    </w:rPr>
  </w:style>
  <w:style w:type="paragraph" w:styleId="Paragraphedeliste">
    <w:name w:val="List Paragraph"/>
    <w:basedOn w:val="Normal"/>
    <w:uiPriority w:val="34"/>
    <w:rsid w:val="00AB78E7"/>
    <w:pPr>
      <w:ind w:left="720"/>
      <w:contextualSpacing/>
    </w:pPr>
  </w:style>
  <w:style w:type="character" w:styleId="Marquedecommentaire">
    <w:name w:val="annotation reference"/>
    <w:basedOn w:val="Policepardfaut"/>
    <w:uiPriority w:val="99"/>
    <w:semiHidden/>
    <w:unhideWhenUsed/>
    <w:rsid w:val="00FC3168"/>
    <w:rPr>
      <w:sz w:val="16"/>
      <w:szCs w:val="16"/>
    </w:rPr>
  </w:style>
  <w:style w:type="paragraph" w:styleId="Commentaire">
    <w:name w:val="annotation text"/>
    <w:basedOn w:val="Normal"/>
    <w:link w:val="CommentaireCar"/>
    <w:uiPriority w:val="99"/>
    <w:semiHidden/>
    <w:unhideWhenUsed/>
    <w:rsid w:val="00FC3168"/>
    <w:pPr>
      <w:spacing w:line="240" w:lineRule="auto"/>
    </w:pPr>
    <w:rPr>
      <w:sz w:val="20"/>
      <w:szCs w:val="20"/>
    </w:rPr>
  </w:style>
  <w:style w:type="character" w:customStyle="1" w:styleId="CommentaireCar">
    <w:name w:val="Commentaire Car"/>
    <w:basedOn w:val="Policepardfaut"/>
    <w:link w:val="Commentaire"/>
    <w:uiPriority w:val="99"/>
    <w:semiHidden/>
    <w:rsid w:val="00FC3168"/>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FC3168"/>
    <w:rPr>
      <w:b/>
      <w:bCs/>
    </w:rPr>
  </w:style>
  <w:style w:type="character" w:customStyle="1" w:styleId="ObjetducommentaireCar">
    <w:name w:val="Objet du commentaire Car"/>
    <w:basedOn w:val="CommentaireCar"/>
    <w:link w:val="Objetducommentaire"/>
    <w:uiPriority w:val="99"/>
    <w:semiHidden/>
    <w:rsid w:val="00FC3168"/>
    <w:rPr>
      <w:rFonts w:ascii="Times New Roman" w:hAnsi="Times New Roman"/>
      <w:b/>
      <w:bCs/>
    </w:rPr>
  </w:style>
  <w:style w:type="paragraph" w:styleId="Textedebulles">
    <w:name w:val="Balloon Text"/>
    <w:basedOn w:val="Normal"/>
    <w:link w:val="TextedebullesCar"/>
    <w:uiPriority w:val="99"/>
    <w:semiHidden/>
    <w:unhideWhenUsed/>
    <w:rsid w:val="00FC316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168"/>
    <w:rPr>
      <w:rFonts w:ascii="Tahoma" w:hAnsi="Tahoma" w:cs="Tahoma"/>
      <w:sz w:val="16"/>
      <w:szCs w:val="16"/>
    </w:rPr>
  </w:style>
  <w:style w:type="character" w:styleId="Lienhypertexte">
    <w:name w:val="Hyperlink"/>
    <w:basedOn w:val="Policepardfaut"/>
    <w:unhideWhenUsed/>
    <w:rsid w:val="00B231B4"/>
    <w:rPr>
      <w:color w:val="0000FF"/>
      <w:u w:val="single"/>
    </w:rPr>
  </w:style>
  <w:style w:type="paragraph" w:styleId="NormalWeb">
    <w:name w:val="Normal (Web)"/>
    <w:basedOn w:val="Normal"/>
    <w:uiPriority w:val="99"/>
    <w:semiHidden/>
    <w:unhideWhenUsed/>
    <w:rsid w:val="00BE0F5C"/>
    <w:pPr>
      <w:spacing w:before="100" w:beforeAutospacing="1" w:after="100" w:afterAutospacing="1" w:line="240" w:lineRule="auto"/>
      <w:jc w:val="left"/>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7475"/>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
    <w:qFormat/>
    <w:rsid w:val="00C401BB"/>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C401BB"/>
    <w:pPr>
      <w:keepNext/>
      <w:spacing w:before="240" w:after="60"/>
      <w:outlineLvl w:val="1"/>
    </w:pPr>
    <w:rPr>
      <w:rFonts w:eastAsiaTheme="majorEastAsia" w:cstheme="majorBidi"/>
      <w:bCs/>
      <w:i/>
      <w:iCs/>
      <w:sz w:val="28"/>
      <w:szCs w:val="28"/>
    </w:rPr>
  </w:style>
  <w:style w:type="paragraph" w:styleId="Titre3">
    <w:name w:val="heading 3"/>
    <w:basedOn w:val="Normal"/>
    <w:next w:val="Normal"/>
    <w:link w:val="Titre3Car"/>
    <w:uiPriority w:val="9"/>
    <w:unhideWhenUsed/>
    <w:qFormat/>
    <w:rsid w:val="00C401BB"/>
    <w:pPr>
      <w:keepNext/>
      <w:spacing w:before="240" w:after="60"/>
      <w:ind w:left="708"/>
      <w:outlineLvl w:val="2"/>
    </w:pPr>
    <w:rPr>
      <w:rFonts w:eastAsiaTheme="majorEastAsia" w:cstheme="majorBidi"/>
      <w:bCs/>
      <w:sz w:val="26"/>
      <w:szCs w:val="26"/>
      <w:u w:val="single"/>
    </w:rPr>
  </w:style>
  <w:style w:type="paragraph" w:styleId="Titre4">
    <w:name w:val="heading 4"/>
    <w:basedOn w:val="Normal"/>
    <w:next w:val="Normal"/>
    <w:link w:val="Titre4Car"/>
    <w:uiPriority w:val="9"/>
    <w:unhideWhenUsed/>
    <w:qFormat/>
    <w:rsid w:val="00C401BB"/>
    <w:pPr>
      <w:keepNext/>
      <w:spacing w:before="240" w:after="60"/>
      <w:ind w:left="1416"/>
      <w:outlineLvl w:val="3"/>
    </w:pPr>
    <w:rPr>
      <w:rFonts w:eastAsiaTheme="minorEastAsia" w:cstheme="minorBidi"/>
      <w:b/>
      <w:bCs/>
      <w:szCs w:val="28"/>
    </w:rPr>
  </w:style>
  <w:style w:type="paragraph" w:styleId="Titre5">
    <w:name w:val="heading 5"/>
    <w:basedOn w:val="Normal"/>
    <w:next w:val="Normal"/>
    <w:link w:val="Titre5Car"/>
    <w:uiPriority w:val="9"/>
    <w:unhideWhenUsed/>
    <w:qFormat/>
    <w:rsid w:val="00C401BB"/>
    <w:pPr>
      <w:spacing w:before="240" w:after="60"/>
      <w:ind w:left="2124"/>
      <w:outlineLvl w:val="4"/>
    </w:pPr>
    <w:rPr>
      <w:rFonts w:eastAsiaTheme="minorEastAsia" w:cstheme="minorBidi"/>
      <w:bCs/>
      <w:i/>
      <w:iCs/>
      <w:szCs w:val="26"/>
    </w:rPr>
  </w:style>
  <w:style w:type="paragraph" w:styleId="Titre6">
    <w:name w:val="heading 6"/>
    <w:basedOn w:val="Normal"/>
    <w:next w:val="Normal"/>
    <w:link w:val="Titre6Car"/>
    <w:uiPriority w:val="9"/>
    <w:unhideWhenUsed/>
    <w:qFormat/>
    <w:rsid w:val="00C401BB"/>
    <w:pPr>
      <w:spacing w:before="240" w:after="60"/>
      <w:ind w:left="2832"/>
      <w:outlineLvl w:val="5"/>
    </w:pPr>
    <w:rPr>
      <w:rFonts w:eastAsiaTheme="minorEastAsia" w:cstheme="minorBidi"/>
      <w:bCs/>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01BB"/>
    <w:rPr>
      <w:rFonts w:ascii="Times New Roman" w:eastAsiaTheme="majorEastAsia" w:hAnsi="Times New Roman" w:cstheme="majorBidi"/>
      <w:b/>
      <w:bCs/>
      <w:kern w:val="32"/>
      <w:sz w:val="32"/>
      <w:szCs w:val="32"/>
    </w:rPr>
  </w:style>
  <w:style w:type="paragraph" w:styleId="Titre">
    <w:name w:val="Title"/>
    <w:basedOn w:val="Normal"/>
    <w:next w:val="Normal"/>
    <w:link w:val="TitreCar"/>
    <w:uiPriority w:val="10"/>
    <w:qFormat/>
    <w:rsid w:val="006915ED"/>
    <w:pPr>
      <w:spacing w:after="60"/>
      <w:jc w:val="center"/>
      <w:outlineLvl w:val="0"/>
    </w:pPr>
    <w:rPr>
      <w:rFonts w:eastAsiaTheme="majorEastAsia" w:cstheme="majorBidi"/>
      <w:b/>
      <w:bCs/>
      <w:kern w:val="28"/>
      <w:sz w:val="40"/>
      <w:szCs w:val="32"/>
    </w:rPr>
  </w:style>
  <w:style w:type="character" w:customStyle="1" w:styleId="TitreCar">
    <w:name w:val="Titre Car"/>
    <w:basedOn w:val="Policepardfaut"/>
    <w:link w:val="Titre"/>
    <w:uiPriority w:val="10"/>
    <w:rsid w:val="006915ED"/>
    <w:rPr>
      <w:rFonts w:ascii="Times New Roman" w:eastAsiaTheme="majorEastAsia" w:hAnsi="Times New Roman" w:cstheme="majorBidi"/>
      <w:b/>
      <w:bCs/>
      <w:kern w:val="28"/>
      <w:sz w:val="40"/>
      <w:szCs w:val="32"/>
    </w:rPr>
  </w:style>
  <w:style w:type="character" w:customStyle="1" w:styleId="Titre2Car">
    <w:name w:val="Titre 2 Car"/>
    <w:basedOn w:val="Policepardfaut"/>
    <w:link w:val="Titre2"/>
    <w:uiPriority w:val="9"/>
    <w:rsid w:val="00C401BB"/>
    <w:rPr>
      <w:rFonts w:ascii="Times New Roman" w:eastAsiaTheme="majorEastAsia" w:hAnsi="Times New Roman" w:cstheme="majorBidi"/>
      <w:bCs/>
      <w:i/>
      <w:iCs/>
      <w:sz w:val="28"/>
      <w:szCs w:val="28"/>
    </w:rPr>
  </w:style>
  <w:style w:type="character" w:customStyle="1" w:styleId="Titre3Car">
    <w:name w:val="Titre 3 Car"/>
    <w:basedOn w:val="Policepardfaut"/>
    <w:link w:val="Titre3"/>
    <w:uiPriority w:val="9"/>
    <w:rsid w:val="00C401BB"/>
    <w:rPr>
      <w:rFonts w:ascii="Times New Roman" w:eastAsiaTheme="majorEastAsia" w:hAnsi="Times New Roman" w:cstheme="majorBidi"/>
      <w:bCs/>
      <w:sz w:val="26"/>
      <w:szCs w:val="26"/>
      <w:u w:val="single"/>
    </w:rPr>
  </w:style>
  <w:style w:type="character" w:customStyle="1" w:styleId="Titre5Car">
    <w:name w:val="Titre 5 Car"/>
    <w:basedOn w:val="Policepardfaut"/>
    <w:link w:val="Titre5"/>
    <w:uiPriority w:val="9"/>
    <w:rsid w:val="00C401BB"/>
    <w:rPr>
      <w:rFonts w:ascii="Times New Roman" w:eastAsiaTheme="minorEastAsia" w:hAnsi="Times New Roman" w:cstheme="minorBidi"/>
      <w:bCs/>
      <w:i/>
      <w:iCs/>
      <w:sz w:val="24"/>
      <w:szCs w:val="26"/>
    </w:rPr>
  </w:style>
  <w:style w:type="character" w:customStyle="1" w:styleId="Titre6Car">
    <w:name w:val="Titre 6 Car"/>
    <w:basedOn w:val="Policepardfaut"/>
    <w:link w:val="Titre6"/>
    <w:uiPriority w:val="9"/>
    <w:rsid w:val="00C401BB"/>
    <w:rPr>
      <w:rFonts w:ascii="Times New Roman" w:eastAsiaTheme="minorEastAsia" w:hAnsi="Times New Roman" w:cstheme="minorBidi"/>
      <w:bCs/>
      <w:sz w:val="24"/>
      <w:szCs w:val="22"/>
      <w:u w:val="single"/>
    </w:rPr>
  </w:style>
  <w:style w:type="character" w:customStyle="1" w:styleId="Titre4Car">
    <w:name w:val="Titre 4 Car"/>
    <w:basedOn w:val="Policepardfaut"/>
    <w:link w:val="Titre4"/>
    <w:uiPriority w:val="9"/>
    <w:rsid w:val="00C401BB"/>
    <w:rPr>
      <w:rFonts w:ascii="Times New Roman" w:eastAsiaTheme="minorEastAsia" w:hAnsi="Times New Roman" w:cstheme="minorBidi"/>
      <w:b/>
      <w:bCs/>
      <w:sz w:val="24"/>
      <w:szCs w:val="28"/>
    </w:rPr>
  </w:style>
  <w:style w:type="paragraph" w:styleId="Paragraphedeliste">
    <w:name w:val="List Paragraph"/>
    <w:basedOn w:val="Normal"/>
    <w:uiPriority w:val="34"/>
    <w:rsid w:val="00AB78E7"/>
    <w:pPr>
      <w:ind w:left="720"/>
      <w:contextualSpacing/>
    </w:pPr>
  </w:style>
  <w:style w:type="character" w:styleId="Marquedecommentaire">
    <w:name w:val="annotation reference"/>
    <w:basedOn w:val="Policepardfaut"/>
    <w:uiPriority w:val="99"/>
    <w:semiHidden/>
    <w:unhideWhenUsed/>
    <w:rsid w:val="00FC3168"/>
    <w:rPr>
      <w:sz w:val="16"/>
      <w:szCs w:val="16"/>
    </w:rPr>
  </w:style>
  <w:style w:type="paragraph" w:styleId="Commentaire">
    <w:name w:val="annotation text"/>
    <w:basedOn w:val="Normal"/>
    <w:link w:val="CommentaireCar"/>
    <w:uiPriority w:val="99"/>
    <w:semiHidden/>
    <w:unhideWhenUsed/>
    <w:rsid w:val="00FC3168"/>
    <w:pPr>
      <w:spacing w:line="240" w:lineRule="auto"/>
    </w:pPr>
    <w:rPr>
      <w:sz w:val="20"/>
      <w:szCs w:val="20"/>
    </w:rPr>
  </w:style>
  <w:style w:type="character" w:customStyle="1" w:styleId="CommentaireCar">
    <w:name w:val="Commentaire Car"/>
    <w:basedOn w:val="Policepardfaut"/>
    <w:link w:val="Commentaire"/>
    <w:uiPriority w:val="99"/>
    <w:semiHidden/>
    <w:rsid w:val="00FC3168"/>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FC3168"/>
    <w:rPr>
      <w:b/>
      <w:bCs/>
    </w:rPr>
  </w:style>
  <w:style w:type="character" w:customStyle="1" w:styleId="ObjetducommentaireCar">
    <w:name w:val="Objet du commentaire Car"/>
    <w:basedOn w:val="CommentaireCar"/>
    <w:link w:val="Objetducommentaire"/>
    <w:uiPriority w:val="99"/>
    <w:semiHidden/>
    <w:rsid w:val="00FC3168"/>
    <w:rPr>
      <w:rFonts w:ascii="Times New Roman" w:hAnsi="Times New Roman"/>
      <w:b/>
      <w:bCs/>
    </w:rPr>
  </w:style>
  <w:style w:type="paragraph" w:styleId="Textedebulles">
    <w:name w:val="Balloon Text"/>
    <w:basedOn w:val="Normal"/>
    <w:link w:val="TextedebullesCar"/>
    <w:uiPriority w:val="99"/>
    <w:semiHidden/>
    <w:unhideWhenUsed/>
    <w:rsid w:val="00FC316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168"/>
    <w:rPr>
      <w:rFonts w:ascii="Tahoma" w:hAnsi="Tahoma" w:cs="Tahoma"/>
      <w:sz w:val="16"/>
      <w:szCs w:val="16"/>
    </w:rPr>
  </w:style>
  <w:style w:type="character" w:styleId="Lienhypertexte">
    <w:name w:val="Hyperlink"/>
    <w:basedOn w:val="Policepardfaut"/>
    <w:unhideWhenUsed/>
    <w:rsid w:val="00B231B4"/>
    <w:rPr>
      <w:color w:val="0000FF"/>
      <w:u w:val="single"/>
    </w:rPr>
  </w:style>
  <w:style w:type="paragraph" w:styleId="NormalWeb">
    <w:name w:val="Normal (Web)"/>
    <w:basedOn w:val="Normal"/>
    <w:uiPriority w:val="99"/>
    <w:semiHidden/>
    <w:unhideWhenUsed/>
    <w:rsid w:val="00BE0F5C"/>
    <w:pPr>
      <w:spacing w:before="100" w:beforeAutospacing="1" w:after="100" w:afterAutospacing="1" w:line="240" w:lineRule="auto"/>
      <w:jc w:val="left"/>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326">
      <w:bodyDiv w:val="1"/>
      <w:marLeft w:val="0"/>
      <w:marRight w:val="0"/>
      <w:marTop w:val="0"/>
      <w:marBottom w:val="0"/>
      <w:divBdr>
        <w:top w:val="none" w:sz="0" w:space="0" w:color="auto"/>
        <w:left w:val="none" w:sz="0" w:space="0" w:color="auto"/>
        <w:bottom w:val="none" w:sz="0" w:space="0" w:color="auto"/>
        <w:right w:val="none" w:sz="0" w:space="0" w:color="auto"/>
      </w:divBdr>
    </w:div>
    <w:div w:id="141778262">
      <w:bodyDiv w:val="1"/>
      <w:marLeft w:val="0"/>
      <w:marRight w:val="0"/>
      <w:marTop w:val="0"/>
      <w:marBottom w:val="0"/>
      <w:divBdr>
        <w:top w:val="none" w:sz="0" w:space="0" w:color="auto"/>
        <w:left w:val="none" w:sz="0" w:space="0" w:color="auto"/>
        <w:bottom w:val="none" w:sz="0" w:space="0" w:color="auto"/>
        <w:right w:val="none" w:sz="0" w:space="0" w:color="auto"/>
      </w:divBdr>
    </w:div>
    <w:div w:id="317654387">
      <w:bodyDiv w:val="1"/>
      <w:marLeft w:val="0"/>
      <w:marRight w:val="0"/>
      <w:marTop w:val="0"/>
      <w:marBottom w:val="0"/>
      <w:divBdr>
        <w:top w:val="none" w:sz="0" w:space="0" w:color="auto"/>
        <w:left w:val="none" w:sz="0" w:space="0" w:color="auto"/>
        <w:bottom w:val="none" w:sz="0" w:space="0" w:color="auto"/>
        <w:right w:val="none" w:sz="0" w:space="0" w:color="auto"/>
      </w:divBdr>
    </w:div>
    <w:div w:id="819423178">
      <w:bodyDiv w:val="1"/>
      <w:marLeft w:val="0"/>
      <w:marRight w:val="0"/>
      <w:marTop w:val="0"/>
      <w:marBottom w:val="0"/>
      <w:divBdr>
        <w:top w:val="none" w:sz="0" w:space="0" w:color="auto"/>
        <w:left w:val="none" w:sz="0" w:space="0" w:color="auto"/>
        <w:bottom w:val="none" w:sz="0" w:space="0" w:color="auto"/>
        <w:right w:val="none" w:sz="0" w:space="0" w:color="auto"/>
      </w:divBdr>
    </w:div>
    <w:div w:id="846142260">
      <w:bodyDiv w:val="1"/>
      <w:marLeft w:val="0"/>
      <w:marRight w:val="0"/>
      <w:marTop w:val="0"/>
      <w:marBottom w:val="0"/>
      <w:divBdr>
        <w:top w:val="none" w:sz="0" w:space="0" w:color="auto"/>
        <w:left w:val="none" w:sz="0" w:space="0" w:color="auto"/>
        <w:bottom w:val="none" w:sz="0" w:space="0" w:color="auto"/>
        <w:right w:val="none" w:sz="0" w:space="0" w:color="auto"/>
      </w:divBdr>
    </w:div>
    <w:div w:id="1021249058">
      <w:bodyDiv w:val="1"/>
      <w:marLeft w:val="0"/>
      <w:marRight w:val="0"/>
      <w:marTop w:val="0"/>
      <w:marBottom w:val="0"/>
      <w:divBdr>
        <w:top w:val="none" w:sz="0" w:space="0" w:color="auto"/>
        <w:left w:val="none" w:sz="0" w:space="0" w:color="auto"/>
        <w:bottom w:val="none" w:sz="0" w:space="0" w:color="auto"/>
        <w:right w:val="none" w:sz="0" w:space="0" w:color="auto"/>
      </w:divBdr>
    </w:div>
    <w:div w:id="20698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Référé</dc:creator>
  <cp:lastModifiedBy>sdessajan</cp:lastModifiedBy>
  <cp:revision>2</cp:revision>
  <cp:lastPrinted>2015-09-21T13:14:00Z</cp:lastPrinted>
  <dcterms:created xsi:type="dcterms:W3CDTF">2016-10-19T10:33:00Z</dcterms:created>
  <dcterms:modified xsi:type="dcterms:W3CDTF">2016-10-19T10:33:00Z</dcterms:modified>
</cp:coreProperties>
</file>